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7CBAA" w14:textId="77777777" w:rsidR="00776A68" w:rsidRDefault="004F0FCF">
      <w:pPr>
        <w:widowControl w:val="0"/>
        <w:spacing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C3D13B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2A67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CA505C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B79D3A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BB8AB3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68D54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6E0D565" w14:textId="77777777" w:rsidR="00776A68" w:rsidRDefault="00776A68">
      <w:pPr>
        <w:spacing w:after="16" w:line="200" w:lineRule="exact"/>
        <w:rPr>
          <w:rFonts w:ascii="Times New Roman" w:eastAsia="Times New Roman" w:hAnsi="Times New Roman" w:cs="Times New Roman"/>
          <w:w w:val="116"/>
          <w:sz w:val="20"/>
          <w:szCs w:val="20"/>
        </w:rPr>
      </w:pPr>
    </w:p>
    <w:p w14:paraId="0A675D02" w14:textId="77777777" w:rsidR="00776A68" w:rsidRDefault="004F0FCF">
      <w:pPr>
        <w:widowControl w:val="0"/>
        <w:spacing w:line="240" w:lineRule="auto"/>
        <w:ind w:left="1920" w:right="211" w:hanging="991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"7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04104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"U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6307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</w:p>
    <w:p w14:paraId="3A67DCF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D957F6C" w14:textId="77777777" w:rsidR="00776A68" w:rsidRDefault="004F0FCF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</w:p>
    <w:p w14:paraId="2B461D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BF37F2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61979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600697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8DA171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1B50E6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9F52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295093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5050DC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DEED7E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EDE54E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26BBF1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8DBBE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A6E66C1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68F2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1E755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4888D3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59DF4C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7C578C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DB71A0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46E26B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0CFAF0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7A0E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83CF1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6AC1F0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4307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295A36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1AAD394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183A5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27E08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0A26A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87A1157" w14:textId="77777777" w:rsidR="00776A68" w:rsidRDefault="00776A68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DF7F878" w14:textId="77777777" w:rsidR="00776A68" w:rsidRDefault="004F0FCF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03E078" w14:textId="77777777" w:rsidR="00776A68" w:rsidRDefault="00776A68">
      <w:pPr>
        <w:spacing w:line="240" w:lineRule="exact"/>
        <w:rPr>
          <w:sz w:val="24"/>
          <w:szCs w:val="24"/>
        </w:rPr>
      </w:pPr>
    </w:p>
    <w:p w14:paraId="48C7435F" w14:textId="77777777" w:rsidR="00776A68" w:rsidRDefault="00776A68">
      <w:pPr>
        <w:spacing w:line="240" w:lineRule="exact"/>
        <w:rPr>
          <w:sz w:val="24"/>
          <w:szCs w:val="24"/>
        </w:rPr>
      </w:pPr>
    </w:p>
    <w:p w14:paraId="1F705D05" w14:textId="77777777" w:rsidR="00776A68" w:rsidRDefault="00776A68">
      <w:pPr>
        <w:spacing w:line="240" w:lineRule="exact"/>
        <w:rPr>
          <w:sz w:val="24"/>
          <w:szCs w:val="24"/>
        </w:rPr>
      </w:pPr>
    </w:p>
    <w:p w14:paraId="34AD4390" w14:textId="77777777" w:rsidR="00776A68" w:rsidRDefault="00776A68">
      <w:pPr>
        <w:spacing w:line="240" w:lineRule="exact"/>
        <w:rPr>
          <w:sz w:val="24"/>
          <w:szCs w:val="24"/>
        </w:rPr>
      </w:pPr>
    </w:p>
    <w:p w14:paraId="7605AE5F" w14:textId="77777777" w:rsidR="00776A68" w:rsidRDefault="00776A68">
      <w:pPr>
        <w:spacing w:after="19" w:line="120" w:lineRule="exact"/>
        <w:rPr>
          <w:sz w:val="12"/>
          <w:szCs w:val="12"/>
        </w:rPr>
      </w:pPr>
    </w:p>
    <w:p w14:paraId="52FF6227" w14:textId="77777777" w:rsidR="00776A68" w:rsidRDefault="004F0FCF">
      <w:pPr>
        <w:widowControl w:val="0"/>
        <w:tabs>
          <w:tab w:val="left" w:pos="5971"/>
        </w:tabs>
        <w:spacing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</w:p>
    <w:p w14:paraId="2A6564E3" w14:textId="77777777" w:rsidR="00776A68" w:rsidRDefault="004F0FCF">
      <w:pPr>
        <w:widowControl w:val="0"/>
        <w:spacing w:before="5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14:paraId="0EDC0F7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4A08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74AF5" w14:textId="77777777" w:rsidR="00776A68" w:rsidRDefault="00776A6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78D6" w14:textId="77777777" w:rsidR="00776A68" w:rsidRDefault="004F0FCF">
      <w:pPr>
        <w:widowControl w:val="0"/>
        <w:spacing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афедра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лды</w:t>
      </w:r>
      <w:proofErr w:type="spellEnd"/>
    </w:p>
    <w:p w14:paraId="10EF8FC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C47B8" w14:textId="77777777" w:rsidR="00776A68" w:rsidRDefault="004F0FC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42084A0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</w:p>
    <w:p w14:paraId="530D468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3F58CF7D" w14:textId="7B312E67" w:rsidR="00776A68" w:rsidRDefault="004F0FCF" w:rsidP="003A353A">
      <w:pPr>
        <w:widowControl w:val="0"/>
        <w:tabs>
          <w:tab w:val="left" w:pos="8357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3A353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val="kk-KZ"/>
        </w:rPr>
        <w:t>неджмент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гистрантт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ытыл</w:t>
      </w:r>
      <w:proofErr w:type="spellEnd"/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1CCBB2" w14:textId="7A3B0AA3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BF4AF9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жүйесіне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C0E19" w14:textId="5A5FA3DC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4.Емти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елгілене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78A58E2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"у</w:t>
      </w:r>
      <w:r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бөліміне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4C3DE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рделі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деңгейі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3-блок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үлгі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әзірленді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F05E0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3FD79" w14:textId="77777777" w:rsidR="00776A68" w:rsidRDefault="004F0FCF" w:rsidP="003A353A">
      <w:pPr>
        <w:widowControl w:val="0"/>
        <w:tabs>
          <w:tab w:val="left" w:pos="8820"/>
        </w:tabs>
        <w:spacing w:line="240" w:lineRule="auto"/>
        <w:ind w:firstLine="6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5A2FEE03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гіздернің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млекетт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7BCAC7DF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қалыптастыр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сқарды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62AD9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ттама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14:paraId="3DAA9C86" w14:textId="6A8F978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1-12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гілі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әкімдіктерде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стратегиясы</w:t>
      </w:r>
      <w:proofErr w:type="spellEnd"/>
    </w:p>
    <w:p w14:paraId="5543A7A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дің</w:t>
      </w:r>
      <w:proofErr w:type="spellEnd"/>
    </w:p>
    <w:p w14:paraId="1F82BB5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жолдары</w:t>
      </w:r>
      <w:proofErr w:type="spellEnd"/>
    </w:p>
    <w:p w14:paraId="755A732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0FBA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431E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C4AA2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4187F428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182860A" w14:textId="366205E9" w:rsidR="00776A68" w:rsidRDefault="00776A68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99C3A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Қасым-Жомарт Тоқаев </w:t>
      </w: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Жаңа жағдайдағы Қазақстан: іс-қимыл кезеңі-Нұр-Сұлтан, 2020 ж. 1 қыркүйек</w:t>
      </w:r>
    </w:p>
    <w:p w14:paraId="5F3B3C14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ҚР Еңбек Кодексі//ҚР 2015 ж. 23 қараша, №414-V ҚРЗ</w:t>
      </w:r>
    </w:p>
    <w:p w14:paraId="7E7CB164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10AE3946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3A353A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3A353A">
        <w:rPr>
          <w:rFonts w:ascii="Times New Roman" w:eastAsiaTheme="minorHAnsi" w:hAnsi="Times New Roman" w:cs="Times New Roman"/>
          <w:sz w:val="24"/>
          <w:szCs w:val="24"/>
          <w:lang w:val="ru-KZ" w:eastAsia="en-US"/>
        </w:rPr>
        <w:fldChar w:fldCharType="begin"/>
      </w:r>
      <w:r w:rsidRPr="003A353A">
        <w:rPr>
          <w:rFonts w:ascii="Times New Roman" w:eastAsiaTheme="minorHAnsi" w:hAnsi="Times New Roman" w:cs="Times New Roman"/>
          <w:sz w:val="24"/>
          <w:szCs w:val="24"/>
          <w:lang w:val="ru-KZ" w:eastAsia="en-US"/>
        </w:rPr>
        <w:instrText xml:space="preserve"> HYPERLINK "http://www.adilet.zan.kz" </w:instrText>
      </w:r>
      <w:r w:rsidRPr="003A353A">
        <w:rPr>
          <w:rFonts w:ascii="Times New Roman" w:eastAsiaTheme="minorHAnsi" w:hAnsi="Times New Roman" w:cs="Times New Roman"/>
          <w:sz w:val="24"/>
          <w:szCs w:val="24"/>
          <w:lang w:val="ru-KZ" w:eastAsia="en-US"/>
        </w:rPr>
        <w:fldChar w:fldCharType="separate"/>
      </w:r>
      <w:r w:rsidRPr="003A353A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kk-KZ" w:eastAsia="kk-KZ"/>
        </w:rPr>
        <w:t>www.adilet.zan.kz</w:t>
      </w:r>
      <w:r w:rsidRPr="003A353A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kk-KZ" w:eastAsia="kk-KZ"/>
        </w:rPr>
        <w:fldChar w:fldCharType="end"/>
      </w:r>
    </w:p>
    <w:p w14:paraId="06D7F44C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25C3AE20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Исабеков Б.Н., Мұхамбетова Л.Қ. Адами капитал- Эверо, 2017-200 б.</w:t>
      </w:r>
    </w:p>
    <w:p w14:paraId="5EFBC309" w14:textId="77777777" w:rsidR="003A353A" w:rsidRPr="003A353A" w:rsidRDefault="003A353A" w:rsidP="003A353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Андруник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А.П.,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Суглобов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А.Е., Руденко </w:t>
      </w:r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М.Н.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Кадровая безопасность. инновационные технологии управления персоналом — М.: Дашков и Ко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-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508 с.</w:t>
      </w:r>
    </w:p>
    <w:p w14:paraId="7B76200F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Горелов Н.А. Управление человеческими ресурсами-М.: Юрайт, 2016-270 с.</w:t>
      </w:r>
    </w:p>
    <w:p w14:paraId="7DB8DFF3" w14:textId="77777777" w:rsidR="003A353A" w:rsidRPr="003A353A" w:rsidRDefault="003A353A" w:rsidP="003A353A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9.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Горленко О. А., Ерохин Д. В., Можаева Т. П. Управление персоналом. Учебник для академического бакалавриата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М.: </w:t>
      </w:r>
      <w:proofErr w:type="spellStart"/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,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2019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250 с.</w:t>
      </w:r>
    </w:p>
    <w:p w14:paraId="38745AE6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Дейнека А.В. Управление человеческими ресурсами-М.: Дашкова и К, 2016-392 с.</w:t>
      </w:r>
    </w:p>
    <w:p w14:paraId="62CFF980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Исаева О. М.,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Припорова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Е. А. Управление персоналом –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168 с.</w:t>
      </w:r>
    </w:p>
    <w:p w14:paraId="5FA39C6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Кибанов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А. Я., Ивановская Л. В. Кадровая политика и стратегия управления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Проспект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64 с.</w:t>
      </w:r>
    </w:p>
    <w:p w14:paraId="22B52E9C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Кузина </w:t>
      </w:r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И.Г.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Панфилова А.О. Социология управления персоналом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Проспект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160 с.</w:t>
      </w:r>
    </w:p>
    <w:p w14:paraId="1BC9D9C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Кязимов К. Г.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 с.</w:t>
      </w:r>
    </w:p>
    <w:p w14:paraId="29B5AA73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Маслова В. М.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432 с.</w:t>
      </w:r>
    </w:p>
    <w:p w14:paraId="3958C5DC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1DAB58B9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Максимцева И.А., Горелова Н.А. Управление человеческими ресурсами-М.: Юрайт, 2016-526 с.</w:t>
      </w:r>
    </w:p>
    <w:p w14:paraId="517775D7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Москвин С.Н. Управление человеческими ресурсами -М.: Проспект, 2019-704 с.</w:t>
      </w:r>
    </w:p>
    <w:p w14:paraId="6EF0A1A1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Пичугин В. Г. Психология влияния в управлении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Прометей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144 с.</w:t>
      </w:r>
    </w:p>
    <w:p w14:paraId="2075863E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Потемкин В.К. Управление персоналом-СПб.: Питер, 2018-433 с.</w:t>
      </w:r>
    </w:p>
    <w:p w14:paraId="57ABA99A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Пугачев В. П. Управление персоналом организации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402 с.</w:t>
      </w:r>
    </w:p>
    <w:p w14:paraId="6F9651C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Руденко А. М., Котлярова В. В., Латышева А. Т.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Феникс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320 с.</w:t>
      </w:r>
    </w:p>
    <w:p w14:paraId="74CD5C5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Самыгин С. И.,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Узунов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В. В.,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Карташевич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Е. В. Организация научно-исследовательской и педагогической деятельности в области управления персоналом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283 с.</w:t>
      </w:r>
    </w:p>
    <w:p w14:paraId="055D9131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proofErr w:type="spellStart"/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Суглобов</w:t>
      </w:r>
      <w:proofErr w:type="spellEnd"/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А.Е. 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и др. 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"Государственное и муниципальное управление" - М.: ЮНИТИ-ДАНА, 201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6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- 319 c.</w:t>
      </w:r>
    </w:p>
    <w:p w14:paraId="7197AED5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Тебекин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А. В. Стратегическое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КноРус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720 с.</w:t>
      </w:r>
    </w:p>
    <w:p w14:paraId="631B1DC2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Чуваткин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П. П., Горбатов С. А. Управление персоналом гостиничных предприятий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280 с.</w:t>
      </w:r>
    </w:p>
    <w:p w14:paraId="22518966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Шапира С.А. Управление человеческими ресурсами –М.: КноРус, 2017-208 с.</w:t>
      </w:r>
    </w:p>
    <w:p w14:paraId="2D10D371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Шаховская Л.С. Управление человеческим ресурсами –М.: КноРус, 2017-176 с.</w:t>
      </w:r>
    </w:p>
    <w:p w14:paraId="175D2140" w14:textId="77777777" w:rsidR="00776A68" w:rsidRPr="003A353A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D1522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90A43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3C1BAEC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D0D5E5E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Теория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М.: 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га-Л,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020.-525 с.-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54E9ED9A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ары-Нұ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14:paraId="2D4D024A" w14:textId="77777777" w:rsidR="00776A68" w:rsidRDefault="004F0FCF" w:rsidP="003A353A">
      <w:pPr>
        <w:widowControl w:val="0"/>
        <w:tabs>
          <w:tab w:val="left" w:pos="2719"/>
          <w:tab w:val="left" w:pos="3872"/>
          <w:tab w:val="left" w:pos="5575"/>
          <w:tab w:val="left" w:pos="6233"/>
          <w:tab w:val="left" w:pos="7282"/>
          <w:tab w:val="left" w:pos="7647"/>
          <w:tab w:val="left" w:pos="8771"/>
        </w:tabs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К.С.,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Г.Н.,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зақст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лекетт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 – 196 б.</w:t>
      </w:r>
    </w:p>
    <w:p w14:paraId="7E5DA673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Сансыз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Аширбекова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Л.Ж.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2015. – 317 с.</w:t>
      </w:r>
    </w:p>
    <w:p w14:paraId="69C77440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212121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вловск: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416 с.</w:t>
      </w:r>
    </w:p>
    <w:p w14:paraId="23C39970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21D8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39496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AB848D0" w14:textId="77777777" w:rsidR="00776A68" w:rsidRDefault="004F0FCF" w:rsidP="003A353A">
      <w:pPr>
        <w:widowControl w:val="0"/>
        <w:spacing w:line="240" w:lineRule="auto"/>
        <w:ind w:hanging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CE130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CC79D" w14:textId="77777777" w:rsidR="00776A68" w:rsidRDefault="004F0FCF" w:rsidP="003A353A">
      <w:pPr>
        <w:widowControl w:val="0"/>
        <w:tabs>
          <w:tab w:val="left" w:pos="2120"/>
          <w:tab w:val="left" w:pos="3488"/>
          <w:tab w:val="left" w:pos="4232"/>
          <w:tab w:val="left" w:pos="5761"/>
          <w:tab w:val="left" w:pos="6088"/>
          <w:tab w:val="left" w:pos="6877"/>
          <w:tab w:val="left" w:pos="8113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1B42A43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66A34F3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ендовано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рпорати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</w:p>
    <w:p w14:paraId="2223AEE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видеоз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</w:p>
    <w:p w14:paraId="4DF9A24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раняет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 теч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</w:p>
    <w:p w14:paraId="7CD3F0EF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4" w:right="846" w:bottom="111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на ответ – реша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</w:t>
      </w:r>
    </w:p>
    <w:p w14:paraId="69CEEAE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15-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4217415E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380A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FDA4CE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должно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елям. Это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74C5C88E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</w:p>
    <w:p w14:paraId="62ABF315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вопросы.</w:t>
      </w:r>
    </w:p>
    <w:p w14:paraId="79996470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F078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</w:p>
    <w:p w14:paraId="31C0ED82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(для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дачи).</w:t>
      </w:r>
    </w:p>
    <w:p w14:paraId="51646CC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4AE760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03F37D16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повт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2F12567D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CB44D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DE555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3D55B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CD7F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E167C7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</w:p>
    <w:p w14:paraId="3FB0E719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1.Размеща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F-форм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должно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ложено:</w:t>
      </w:r>
    </w:p>
    <w:p w14:paraId="009E813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04B10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DC791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тформа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51EF36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4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.</w:t>
      </w:r>
    </w:p>
    <w:p w14:paraId="0F6B794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правила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 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14:paraId="29194721" w14:textId="77777777" w:rsidR="00776A68" w:rsidRDefault="004F0FCF" w:rsidP="003A353A">
      <w:pPr>
        <w:widowControl w:val="0"/>
        <w:tabs>
          <w:tab w:val="left" w:pos="1186"/>
          <w:tab w:val="left" w:pos="2145"/>
          <w:tab w:val="left" w:pos="3514"/>
          <w:tab w:val="left" w:pos="4963"/>
          <w:tab w:val="left" w:pos="5816"/>
          <w:tab w:val="left" w:pos="6836"/>
          <w:tab w:val="left" w:pos="7352"/>
          <w:tab w:val="left" w:pos="8111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и/и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заблаговре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CA93C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иглашения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9339FD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енаторы также могли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A2487CF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ренции онла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или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сии:</w:t>
      </w:r>
    </w:p>
    <w:p w14:paraId="467AF56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мена;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</w:p>
    <w:p w14:paraId="76263FA5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4" w:right="845" w:bottom="113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о том,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видеозап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14:paraId="3464901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0F93CB2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ответ;</w:t>
      </w:r>
    </w:p>
    <w:p w14:paraId="449A26D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чкой;</w:t>
      </w:r>
    </w:p>
    <w:p w14:paraId="68D01BEE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ответа;</w:t>
      </w:r>
    </w:p>
    <w:p w14:paraId="12CC6AE8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2DF9E8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мого;</w:t>
      </w:r>
    </w:p>
    <w:p w14:paraId="49D918E4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D-к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89CB3F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EB14CCC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12DBF2D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агистрант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опроса.</w:t>
      </w:r>
    </w:p>
    <w:p w14:paraId="1AFF2B6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гистранта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реключи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</w:t>
      </w:r>
    </w:p>
    <w:p w14:paraId="4A318C80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69E7E22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и/или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миссии;</w:t>
      </w:r>
    </w:p>
    <w:p w14:paraId="7FDC5306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гистранта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26A115A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ответа.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7A28936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Опрашив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01AC5507" w14:textId="77777777" w:rsidR="00776A68" w:rsidRDefault="004F0FCF" w:rsidP="003A353A">
      <w:pPr>
        <w:widowControl w:val="0"/>
        <w:tabs>
          <w:tab w:val="left" w:pos="3485"/>
          <w:tab w:val="left" w:pos="4434"/>
          <w:tab w:val="left" w:pos="7045"/>
        </w:tabs>
        <w:spacing w:line="240" w:lineRule="auto"/>
        <w:ind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магистрант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разреша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цию.</w:t>
      </w:r>
    </w:p>
    <w:p w14:paraId="4B46A96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E0001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3158F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</w:p>
    <w:p w14:paraId="644ED7B4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должны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14:paraId="3FB5FC8B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моноблок,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аншет),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</w:p>
    <w:p w14:paraId="43A6266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1C2950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69D17B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7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</w:rPr>
        <w:t>Univer</w:t>
      </w:r>
      <w:r>
        <w:rPr>
          <w:rFonts w:ascii="Times New Roman" w:eastAsia="Times New Roman" w:hAnsi="Times New Roman" w:cs="Times New Roman"/>
          <w:color w:val="0362C1"/>
          <w:spacing w:val="-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</w:rPr>
        <w:t>kaznu.kz</w:t>
      </w:r>
      <w:r>
        <w:rPr>
          <w:rFonts w:ascii="Times New Roman" w:eastAsia="Times New Roman" w:hAnsi="Times New Roman" w:cs="Times New Roman"/>
          <w:color w:val="0362C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ена).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35963958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F22C0C1" w14:textId="77777777" w:rsidR="00776A68" w:rsidRDefault="004F0FCF" w:rsidP="003A353A">
      <w:pPr>
        <w:widowControl w:val="0"/>
        <w:tabs>
          <w:tab w:val="left" w:pos="3032"/>
          <w:tab w:val="left" w:pos="5770"/>
          <w:tab w:val="left" w:pos="7739"/>
          <w:tab w:val="left" w:pos="9031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МАГИСТРАНТ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НЕ 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FF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ОТКРЫВА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 ИНДИ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FF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FF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ЕНА. ТОЛЬ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ЗАХО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УНТ</w:t>
      </w:r>
      <w:r>
        <w:rPr>
          <w:rFonts w:ascii="Times New Roman" w:eastAsia="Times New Roman" w:hAnsi="Times New Roman" w:cs="Times New Roman"/>
          <w:color w:val="FF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 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И ОТКР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ЕТ ПОД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ИДЕОЗАПИС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349998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сией, демонстрир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14:paraId="4992F18F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демонстрацию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экрана.</w:t>
      </w:r>
    </w:p>
    <w:p w14:paraId="2549D2E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бирает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–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2D3E4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</w:p>
    <w:p w14:paraId="0EBB6A36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E65E7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 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мен”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0EC34564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49C35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енции.</w:t>
      </w:r>
    </w:p>
    <w:p w14:paraId="4CD82C1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Запрещ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национ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 люб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платформе и п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ылать о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C2114E7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менатор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распределить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 должен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ссии. Начин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 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посоле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2B9685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3A336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ответы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мых.</w:t>
      </w:r>
    </w:p>
    <w:p w14:paraId="26D39E8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1F75C19E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омость в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0F5B1C" w14:textId="4D0E6231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–48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</w:p>
    <w:p w14:paraId="4526F16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08BB8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 зар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0F736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A0656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амена.</w:t>
      </w:r>
    </w:p>
    <w:p w14:paraId="046207A2" w14:textId="77777777" w:rsidR="00776A68" w:rsidRDefault="004F0FCF" w:rsidP="003A353A">
      <w:pPr>
        <w:widowControl w:val="0"/>
        <w:tabs>
          <w:tab w:val="left" w:pos="2495"/>
          <w:tab w:val="left" w:pos="2873"/>
          <w:tab w:val="left" w:pos="3822"/>
          <w:tab w:val="left" w:pos="4999"/>
          <w:tab w:val="left" w:pos="5512"/>
          <w:tab w:val="left" w:pos="7014"/>
          <w:tab w:val="left" w:pos="8275"/>
          <w:tab w:val="left" w:pos="923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</w:p>
    <w:p w14:paraId="3FCB850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сгенерированн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ver.kaznu.k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B39B4" w14:textId="77777777" w:rsidR="00776A68" w:rsidRDefault="004F0FCF" w:rsidP="003A353A">
      <w:pPr>
        <w:widowControl w:val="0"/>
        <w:tabs>
          <w:tab w:val="left" w:pos="2878"/>
          <w:tab w:val="left" w:pos="3594"/>
          <w:tab w:val="left" w:pos="4814"/>
          <w:tab w:val="left" w:pos="6021"/>
          <w:tab w:val="left" w:pos="7858"/>
          <w:tab w:val="left" w:pos="9020"/>
        </w:tabs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ОТКР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ИЛЕТ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ДО ИНДИ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ИЕЙ 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СДАЧИ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A19844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ПРОСЬ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ЗАХОДИТ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УНТ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 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И ОТКР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 ПОД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АПИСЬ.</w:t>
      </w:r>
    </w:p>
    <w:p w14:paraId="5C5B358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31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</w:p>
    <w:p w14:paraId="322076A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миссией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 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2275720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ожид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(откл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но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EA49D09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 видеокон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292CF9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иняты 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емых.</w:t>
      </w:r>
    </w:p>
    <w:p w14:paraId="32AF29F8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14:paraId="04E9DCF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DFF3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-35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</w:p>
    <w:p w14:paraId="6BC3B505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</w:p>
    <w:p w14:paraId="4E045FD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w w:val="108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40"/>
      </w:tblGrid>
      <w:tr w:rsidR="00776A68" w14:paraId="3F1FDEDF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07C8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4D3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</w:p>
        </w:tc>
      </w:tr>
      <w:tr w:rsidR="00776A68" w14:paraId="680E9733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F66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2AF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A68" w14:paraId="19EEB86B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6116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4F8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76A68" w14:paraId="5647A48A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AF5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BD7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76A68" w14:paraId="1AFC5E20" w14:textId="77777777">
        <w:trPr>
          <w:cantSplit/>
          <w:trHeight w:hRule="exact" w:val="288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321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лығы</w:t>
            </w:r>
            <w:proofErr w:type="spellEnd"/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EAFA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EB3BB47" w14:textId="77777777" w:rsidR="00776A68" w:rsidRDefault="00776A68" w:rsidP="003A353A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776A68" w14:paraId="25568121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81D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CFE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776A68" w14:paraId="0FBFC6C9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942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4261" w14:textId="77777777" w:rsidR="00776A68" w:rsidRDefault="00776A68" w:rsidP="003A353A">
            <w:pPr>
              <w:spacing w:line="240" w:lineRule="auto"/>
              <w:rPr>
                <w:sz w:val="14"/>
                <w:szCs w:val="14"/>
              </w:rPr>
            </w:pPr>
          </w:p>
          <w:p w14:paraId="300375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1F5CC892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B63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CB88" w14:textId="77777777" w:rsidR="00776A68" w:rsidRDefault="00776A68" w:rsidP="003A353A">
            <w:pPr>
              <w:spacing w:line="240" w:lineRule="auto"/>
            </w:pPr>
          </w:p>
        </w:tc>
      </w:tr>
      <w:tr w:rsidR="00776A68" w14:paraId="2ECD77AA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4A4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5B77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43D3C8D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6AB12EBB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832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890A" w14:textId="77777777" w:rsidR="00776A68" w:rsidRDefault="00776A68" w:rsidP="003A353A">
            <w:pPr>
              <w:spacing w:line="240" w:lineRule="auto"/>
            </w:pPr>
          </w:p>
        </w:tc>
      </w:tr>
      <w:tr w:rsidR="00776A68" w14:paraId="60DC57F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9D9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9126" w14:textId="77777777" w:rsidR="00776A68" w:rsidRDefault="00776A68" w:rsidP="003A353A">
            <w:pPr>
              <w:spacing w:line="240" w:lineRule="auto"/>
            </w:pPr>
          </w:p>
        </w:tc>
      </w:tr>
      <w:tr w:rsidR="00776A68" w14:paraId="67BD053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6D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9D99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9B9D7A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F4F739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776A68" w14:paraId="4ED4B115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DAF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AFD7" w14:textId="77777777" w:rsidR="00776A68" w:rsidRDefault="00776A68" w:rsidP="003A353A">
            <w:pPr>
              <w:spacing w:line="240" w:lineRule="auto"/>
            </w:pPr>
          </w:p>
        </w:tc>
      </w:tr>
      <w:tr w:rsidR="00776A68" w14:paraId="62F2452C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54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BB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11775CE8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A00D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B7E3" w14:textId="77777777" w:rsidR="00776A68" w:rsidRDefault="00776A68" w:rsidP="003A353A">
            <w:pPr>
              <w:spacing w:line="240" w:lineRule="auto"/>
            </w:pPr>
          </w:p>
        </w:tc>
      </w:tr>
      <w:tr w:rsidR="00776A68" w14:paraId="0B50F04B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E7C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4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4ECFA0BD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295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C7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0E565CB0" w14:textId="77777777" w:rsidR="004F0FCF" w:rsidRDefault="004F0FCF" w:rsidP="003A353A">
      <w:pPr>
        <w:spacing w:line="240" w:lineRule="auto"/>
      </w:pPr>
    </w:p>
    <w:sectPr w:rsidR="004F0FCF">
      <w:pgSz w:w="11906" w:h="16838"/>
      <w:pgMar w:top="1124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68"/>
    <w:rsid w:val="003A353A"/>
    <w:rsid w:val="004F0FCF"/>
    <w:rsid w:val="00776A68"/>
    <w:rsid w:val="007B7A30"/>
    <w:rsid w:val="008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75C1"/>
  <w15:docId w15:val="{D1B25D37-FFF9-4DC6-A9AB-2F8B8E4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2364</Words>
  <Characters>13478</Characters>
  <Application>Microsoft Office Word</Application>
  <DocSecurity>0</DocSecurity>
  <Lines>112</Lines>
  <Paragraphs>31</Paragraphs>
  <ScaleCrop>false</ScaleCrop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 Abraliyev</dc:creator>
  <cp:lastModifiedBy>Onal Abraliyev</cp:lastModifiedBy>
  <cp:revision>3</cp:revision>
  <dcterms:created xsi:type="dcterms:W3CDTF">2021-01-26T15:30:00Z</dcterms:created>
  <dcterms:modified xsi:type="dcterms:W3CDTF">2021-01-26T15:38:00Z</dcterms:modified>
</cp:coreProperties>
</file>